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100263" cy="27364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00263" cy="2736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To: Lady Katrin of House Fabulousus,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From: Department of Magical Birthdays &amp; Shenanigans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  <w:t xml:space="preserve">🎂✨ Expecto Party-um! ✨🎂</w:t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  <w:t xml:space="preserve">By Order of the Ministry, we hereby declare that on this day,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You shall receive unlimited Butterbeer 🍺,</w:t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  <w:t xml:space="preserve">Zero homework from Snape 😤,</w:t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  <w:t xml:space="preserve">And a 24-hour immunity spell against Muggle Drama 🛡️📵</w:t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  <w:t xml:space="preserve">May your chocolate frogs never jump out of the box 🐸🍫</w:t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  <w:t xml:space="preserve">May your spells never backfire (unless it’s on your ex 🔥)</w:t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  <w:t xml:space="preserve">And may every mirror say:</w:t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>
          <w:rtl w:val="0"/>
        </w:rPr>
        <w:t xml:space="preserve">“Daaaamn girl, you’re more stunning than Fleur at a Yule Ball!” 💃💫</w:t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  <w:t xml:space="preserve">You are officially awarded:</w:t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  <w:t xml:space="preserve">🥇 100 House Points for Being Ridiculously Awesome</w:t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  <w:t xml:space="preserve">🪄 1 Custom Wand made of Sass &amp; Sparkle</w:t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  <w:t xml:space="preserve">🦄 A lifetime pass to ride Hippogriffs without paperwork</w:t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  <w:t xml:space="preserve">In case of sadness – whisper:</w:t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  <w:t xml:space="preserve">"Ridiculus!" and laugh like Peeves is tickling your soul 😈🎈</w:t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/>
      </w:pPr>
      <w:r w:rsidDel="00000000" w:rsidR="00000000" w:rsidRPr="00000000">
        <w:rPr>
          <w:rtl w:val="0"/>
        </w:rPr>
        <w:t xml:space="preserve">🎂 Happy Magical Birthday, Katrin!</w:t>
      </w:r>
    </w:p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  <w:t xml:space="preserve">May your Patronus always twerk, and your life be full of spark! 🦌✨</w:t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